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22CF6" w:rsidRPr="00C22CF6" w:rsidRDefault="00C22CF6" w:rsidP="00C22CF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B5AB2"/>
          <w:lang w:val="es-ES_tradnl"/>
        </w:rPr>
      </w:pPr>
      <w:r w:rsidRPr="00C22CF6">
        <w:rPr>
          <w:rFonts w:ascii="Arial" w:hAnsi="Arial" w:cs="Arial"/>
          <w:b/>
          <w:bCs/>
          <w:color w:val="0B5AB2"/>
          <w:lang w:val="es-ES_tradnl"/>
        </w:rPr>
        <w:t>EJEMPLO</w:t>
      </w:r>
    </w:p>
    <w:p w:rsidR="008207C4" w:rsidRPr="00C22CF6" w:rsidRDefault="00C22CF6" w:rsidP="00C22CF6">
      <w:r w:rsidRPr="00C22CF6">
        <w:rPr>
          <w:rFonts w:ascii="Arial" w:hAnsi="Arial" w:cs="Arial"/>
          <w:b/>
          <w:bCs/>
          <w:color w:val="0B5AB2"/>
          <w:lang w:val="es-ES_tradnl"/>
        </w:rPr>
        <w:t xml:space="preserve">Un ingeniero químico se encuentra estudiando el rendimiento de un proceso. Existen dos factores de interés, </w:t>
      </w:r>
      <w:r w:rsidRPr="00C22CF6">
        <w:rPr>
          <w:rFonts w:ascii="Arial" w:hAnsi="Arial" w:cs="Arial"/>
          <w:b/>
          <w:bCs/>
          <w:color w:val="0B5AB2"/>
          <w:lang w:val="es-ES_tradnl"/>
        </w:rPr>
        <w:t>A: tiempo</w:t>
      </w:r>
      <w:r w:rsidRPr="00C22CF6">
        <w:rPr>
          <w:rFonts w:ascii="Arial" w:hAnsi="Arial" w:cs="Arial"/>
          <w:b/>
          <w:bCs/>
          <w:color w:val="0B5AB2"/>
          <w:lang w:val="es-ES_tradnl"/>
        </w:rPr>
        <w:t xml:space="preserve"> </w:t>
      </w:r>
      <w:r w:rsidR="006B6E81" w:rsidRPr="00C22CF6">
        <w:rPr>
          <w:rFonts w:ascii="Arial" w:hAnsi="Arial" w:cs="Arial"/>
          <w:b/>
          <w:bCs/>
          <w:color w:val="0B5AB2"/>
          <w:lang w:val="es-ES_tradnl"/>
        </w:rPr>
        <w:t xml:space="preserve">y </w:t>
      </w:r>
      <w:r w:rsidR="006B6E81">
        <w:rPr>
          <w:rFonts w:ascii="Arial" w:hAnsi="Arial" w:cs="Arial"/>
          <w:b/>
          <w:bCs/>
          <w:color w:val="0B5AB2"/>
          <w:lang w:val="es-ES_tradnl"/>
        </w:rPr>
        <w:t>B</w:t>
      </w:r>
      <w:r>
        <w:rPr>
          <w:rFonts w:ascii="Arial" w:hAnsi="Arial" w:cs="Arial"/>
          <w:b/>
          <w:bCs/>
          <w:color w:val="0B5AB2"/>
          <w:lang w:val="es-ES_tradnl"/>
        </w:rPr>
        <w:t xml:space="preserve">: </w:t>
      </w:r>
      <w:r w:rsidRPr="00C22CF6">
        <w:rPr>
          <w:rFonts w:ascii="Arial" w:hAnsi="Arial" w:cs="Arial"/>
          <w:b/>
          <w:bCs/>
          <w:color w:val="0B5AB2"/>
          <w:lang w:val="es-ES_tradnl"/>
        </w:rPr>
        <w:t>Temperatura</w:t>
      </w:r>
      <w:r w:rsidRPr="00C22CF6">
        <w:rPr>
          <w:rFonts w:ascii="Arial" w:hAnsi="Arial" w:cs="Arial"/>
          <w:b/>
          <w:bCs/>
          <w:color w:val="0B5AB2"/>
          <w:lang w:val="es-ES_tradnl"/>
        </w:rPr>
        <w:t xml:space="preserve"> de reacción. Debido a que tiene duda acerca de la suposición de linealidad en la región que explora, el ingeniero decide realizar un diseño 2</w:t>
      </w:r>
      <w:r w:rsidRPr="00C22CF6">
        <w:rPr>
          <w:rFonts w:ascii="Arial" w:hAnsi="Arial" w:cs="Arial"/>
          <w:b/>
          <w:bCs/>
          <w:color w:val="0B5AB2"/>
          <w:position w:val="-1"/>
          <w:vertAlign w:val="superscript"/>
          <w:lang w:val="es-ES_tradnl"/>
        </w:rPr>
        <w:t>2</w:t>
      </w:r>
      <w:r w:rsidRPr="00C22CF6">
        <w:rPr>
          <w:rFonts w:ascii="Arial" w:hAnsi="Arial" w:cs="Arial"/>
          <w:b/>
          <w:bCs/>
          <w:color w:val="0B5AB2"/>
          <w:lang w:val="es-ES_tradnl"/>
        </w:rPr>
        <w:t xml:space="preserve"> (con una sola replica de cada corrida factorial) aumentada con 5 puntos centrales. Los datos de rendimiento se muestran a continuación:</w:t>
      </w:r>
    </w:p>
    <w:p w:rsidR="00C22CF6" w:rsidRDefault="00C22CF6"/>
    <w:p w:rsidR="00C22CF6" w:rsidRDefault="00C22CF6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0"/>
        <w:gridCol w:w="1989"/>
        <w:gridCol w:w="1480"/>
        <w:gridCol w:w="2097"/>
        <w:gridCol w:w="1626"/>
      </w:tblGrid>
      <w:tr w:rsidR="00C22CF6" w:rsidRPr="00C22CF6" w:rsidTr="006256EA">
        <w:trPr>
          <w:trHeight w:val="342"/>
        </w:trPr>
        <w:tc>
          <w:tcPr>
            <w:tcW w:w="3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s-ES_tradnl"/>
              </w:rPr>
            </w:pPr>
            <w:r w:rsidRPr="006B6E8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s-ES_tradnl"/>
              </w:rPr>
              <w:t>VARIABLES NATURALES</w:t>
            </w:r>
          </w:p>
        </w:tc>
        <w:tc>
          <w:tcPr>
            <w:tcW w:w="3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s-ES_tradnl"/>
              </w:rPr>
            </w:pPr>
            <w:r w:rsidRPr="006B6E8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s-ES_tradnl"/>
              </w:rPr>
              <w:t>VARIABLES CODIFICADAS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s-ES_tradnl"/>
              </w:rPr>
              <w:t>Respuesta</w:t>
            </w:r>
          </w:p>
        </w:tc>
      </w:tr>
      <w:tr w:rsidR="00C22CF6" w:rsidRPr="00C22CF6" w:rsidTr="00C22CF6">
        <w:trPr>
          <w:trHeight w:val="522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b/>
                <w:bCs/>
                <w:lang w:eastAsia="es-ES_tradnl"/>
              </w:rPr>
            </w:pPr>
            <w:r w:rsidRPr="006B6E8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s-ES_tradnl"/>
              </w:rPr>
              <w:t>TIEMPO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s-ES_tradnl"/>
              </w:rPr>
            </w:pPr>
            <w:r w:rsidRPr="006B6E8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s-ES_tradnl"/>
              </w:rPr>
              <w:t>TEMPERATURA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s-ES_tradnl"/>
              </w:rPr>
            </w:pPr>
            <w:r w:rsidRPr="006B6E8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s-ES_tradnl"/>
              </w:rPr>
              <w:t>TIEMPO</w:t>
            </w:r>
            <w:r w:rsidRPr="00C22CF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s-ES_tradnl"/>
              </w:rPr>
              <w:t> 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s-ES_tradnl"/>
              </w:rPr>
            </w:pPr>
            <w:r w:rsidRPr="006B6E8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s-ES_tradnl"/>
              </w:rPr>
              <w:t>TEMPERATURA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es-ES_tradnl"/>
              </w:rPr>
              <w:t>Y</w:t>
            </w:r>
          </w:p>
        </w:tc>
      </w:tr>
      <w:tr w:rsidR="00C22CF6" w:rsidRPr="00C22CF6" w:rsidTr="00C22CF6">
        <w:trPr>
          <w:trHeight w:val="387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Symbol" w:eastAsia="Times New Roman" w:hAnsi="Symbol" w:cs="Times New Roman"/>
                <w:color w:val="0B5AB2"/>
                <w:lang w:eastAsia="es-ES_tradnl"/>
              </w:rPr>
              <w:t>E1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Symbol" w:eastAsia="Times New Roman" w:hAnsi="Symbol" w:cs="Times New Roman"/>
                <w:color w:val="0B5AB2"/>
                <w:lang w:eastAsia="es-ES_tradnl"/>
              </w:rPr>
              <w:t>E2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Arial" w:eastAsia="Times New Roman" w:hAnsi="Arial" w:cs="Arial"/>
                <w:color w:val="0B5AB2"/>
                <w:lang w:eastAsia="es-ES_tradnl"/>
              </w:rPr>
              <w:t>X</w:t>
            </w:r>
            <w:r w:rsidRPr="00C22CF6">
              <w:rPr>
                <w:rFonts w:ascii="Arial" w:eastAsia="Times New Roman" w:hAnsi="Arial" w:cs="Arial"/>
                <w:color w:val="0B5AB2"/>
                <w:position w:val="-6"/>
                <w:vertAlign w:val="subscript"/>
                <w:lang w:eastAsia="es-ES_tradnl"/>
              </w:rPr>
              <w:t>1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Arial" w:eastAsia="Times New Roman" w:hAnsi="Arial" w:cs="Arial"/>
                <w:color w:val="0B5AB2"/>
                <w:lang w:eastAsia="es-ES_tradnl"/>
              </w:rPr>
              <w:t>X</w:t>
            </w:r>
            <w:r w:rsidRPr="00C22CF6">
              <w:rPr>
                <w:rFonts w:ascii="Arial" w:eastAsia="Times New Roman" w:hAnsi="Arial" w:cs="Arial"/>
                <w:color w:val="0B5AB2"/>
                <w:position w:val="-6"/>
                <w:vertAlign w:val="subscript"/>
                <w:lang w:eastAsia="es-ES_tradnl"/>
              </w:rPr>
              <w:t>2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Helvetica" w:eastAsia="Times New Roman" w:hAnsi="Helvetica" w:cs="Times New Roman"/>
                <w:lang w:eastAsia="es-ES_tradnl"/>
              </w:rPr>
            </w:pPr>
          </w:p>
        </w:tc>
      </w:tr>
      <w:tr w:rsidR="00C22CF6" w:rsidRPr="00C22CF6" w:rsidTr="00C22CF6">
        <w:trPr>
          <w:trHeight w:val="342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30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150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-1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-1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39.3</w:t>
            </w:r>
          </w:p>
        </w:tc>
      </w:tr>
      <w:tr w:rsidR="00C22CF6" w:rsidRPr="00C22CF6" w:rsidTr="00C22CF6">
        <w:trPr>
          <w:trHeight w:val="342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40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150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1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 -1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40.9</w:t>
            </w:r>
          </w:p>
        </w:tc>
      </w:tr>
      <w:tr w:rsidR="00C22CF6" w:rsidRPr="00C22CF6" w:rsidTr="00C22CF6">
        <w:trPr>
          <w:trHeight w:val="357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30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160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 -1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40.0</w:t>
            </w:r>
          </w:p>
        </w:tc>
      </w:tr>
      <w:tr w:rsidR="00C22CF6" w:rsidRPr="00C22CF6" w:rsidTr="00C22CF6">
        <w:trPr>
          <w:trHeight w:val="342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40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160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 1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 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41.5</w:t>
            </w:r>
          </w:p>
        </w:tc>
      </w:tr>
      <w:tr w:rsidR="00C22CF6" w:rsidRPr="00C22CF6" w:rsidTr="00C22CF6">
        <w:trPr>
          <w:trHeight w:val="342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35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155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0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40.3</w:t>
            </w:r>
          </w:p>
        </w:tc>
      </w:tr>
      <w:tr w:rsidR="00C22CF6" w:rsidRPr="00C22CF6" w:rsidTr="00C22CF6">
        <w:trPr>
          <w:trHeight w:val="342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35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155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0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40.6</w:t>
            </w:r>
          </w:p>
        </w:tc>
      </w:tr>
      <w:tr w:rsidR="00C22CF6" w:rsidRPr="00C22CF6" w:rsidTr="00C22CF6">
        <w:trPr>
          <w:trHeight w:val="342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35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155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0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40.7</w:t>
            </w:r>
          </w:p>
        </w:tc>
      </w:tr>
      <w:tr w:rsidR="00C22CF6" w:rsidRPr="00C22CF6" w:rsidTr="00C22CF6">
        <w:trPr>
          <w:trHeight w:val="357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35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155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0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40.2</w:t>
            </w:r>
          </w:p>
        </w:tc>
      </w:tr>
      <w:tr w:rsidR="00C22CF6" w:rsidRPr="00C22CF6" w:rsidTr="00C22CF6">
        <w:trPr>
          <w:trHeight w:val="342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35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155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0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22CF6" w:rsidRPr="00C22CF6" w:rsidRDefault="00C22CF6" w:rsidP="00C22C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C22CF6">
              <w:rPr>
                <w:rFonts w:ascii="Times New Roman" w:eastAsia="Times New Roman" w:hAnsi="Times New Roman" w:cs="Times New Roman"/>
                <w:b/>
                <w:bCs/>
                <w:color w:val="0B5AB2"/>
                <w:lang w:eastAsia="es-ES_tradnl"/>
              </w:rPr>
              <w:t>40.6</w:t>
            </w:r>
          </w:p>
        </w:tc>
      </w:tr>
    </w:tbl>
    <w:p w:rsidR="00C22CF6" w:rsidRDefault="00C22CF6"/>
    <w:p w:rsidR="006B6E81" w:rsidRDefault="006B6E81"/>
    <w:p w:rsidR="006B6E81" w:rsidRDefault="006B6E81"/>
    <w:p w:rsidR="006B6E81" w:rsidRDefault="006B6E81">
      <w:r w:rsidRPr="006B6E81">
        <w:drawing>
          <wp:inline distT="0" distB="0" distL="0" distR="0" wp14:anchorId="27C0B455" wp14:editId="0417B6FB">
            <wp:extent cx="1322363" cy="57737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57013" cy="592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6E81">
        <w:rPr>
          <w:noProof/>
        </w:rPr>
        <w:t xml:space="preserve"> </w:t>
      </w:r>
      <w:r>
        <w:rPr>
          <w:noProof/>
        </w:rPr>
        <w:t xml:space="preserve">                                      </w:t>
      </w:r>
      <w:r w:rsidRPr="006B6E81">
        <w:drawing>
          <wp:inline distT="0" distB="0" distL="0" distR="0" wp14:anchorId="5B77A1B0" wp14:editId="1782BF9F">
            <wp:extent cx="1420837" cy="604386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43718" cy="614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6E81" w:rsidRDefault="006B6E81"/>
    <w:p w:rsidR="006B6E81" w:rsidRDefault="006B6E81"/>
    <w:p w:rsidR="006B6E81" w:rsidRDefault="006B6E81"/>
    <w:sectPr w:rsidR="006B6E81" w:rsidSect="000720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CF6"/>
    <w:rsid w:val="000720D7"/>
    <w:rsid w:val="001E4AAB"/>
    <w:rsid w:val="00252AD7"/>
    <w:rsid w:val="006B6E81"/>
    <w:rsid w:val="00C22CF6"/>
    <w:rsid w:val="00FC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C030C9"/>
  <w15:chartTrackingRefBased/>
  <w15:docId w15:val="{DD880D26-71AD-ED4F-BB42-A2CAE25E6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2CF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customStyle="1" w:styleId="apple-converted-space">
    <w:name w:val="apple-converted-space"/>
    <w:basedOn w:val="Fuentedeprrafopredeter"/>
    <w:rsid w:val="00C2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3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PORFIRIO GTZ GLEZ</dc:creator>
  <cp:keywords/>
  <dc:description/>
  <cp:lastModifiedBy>PORFIRIO GTZ GLEZ</cp:lastModifiedBy>
  <cp:revision>1</cp:revision>
  <dcterms:created xsi:type="dcterms:W3CDTF">2020-09-13T17:54:00Z</dcterms:created>
  <dcterms:modified xsi:type="dcterms:W3CDTF">2020-09-13T18:10:00Z</dcterms:modified>
</cp:coreProperties>
</file>