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4088" w14:textId="68DFB948" w:rsidR="00470A06" w:rsidRPr="00470A06" w:rsidRDefault="00470A06" w:rsidP="00470A06">
      <w:pPr>
        <w:spacing w:after="100" w:afterAutospacing="1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470A06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TAREA 2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3 </w:t>
      </w:r>
      <w:r w:rsidRPr="00470A06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ANALISIS DE FACTORES PARA LOS DATOS DE LOS LAGOS</w:t>
      </w:r>
    </w:p>
    <w:p w14:paraId="7C695DD1" w14:textId="77777777" w:rsidR="00470A06" w:rsidRPr="00470A06" w:rsidRDefault="00470A06" w:rsidP="00470A06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470A06"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  <w:t>Hacer el análisis de factores para los datos de los lagos. Utilizar la matriz de datos estandarizada y el método de componentes principales con la rotación varimax, usando el eigenvalor mayor que 1, e interpretar los factores encontrados. Hacer el análisis de factores con el método clásico, con la matriz estandarizada y con la rotación varimax. Haz el reporte del análisis con su interpretación estadística en un archivo de word. ¿cual analisis es mejor, con el método de componentes o el método clásico?</w:t>
      </w:r>
    </w:p>
    <w:p w14:paraId="2033F934" w14:textId="77777777" w:rsidR="00C74026" w:rsidRPr="00470A06" w:rsidRDefault="00C74026" w:rsidP="00470A06">
      <w:pPr>
        <w:jc w:val="both"/>
      </w:pPr>
    </w:p>
    <w:p w14:paraId="3E5087D7" w14:textId="77777777" w:rsidR="00470A06" w:rsidRPr="00470A06" w:rsidRDefault="00470A06">
      <w:pPr>
        <w:jc w:val="both"/>
      </w:pPr>
    </w:p>
    <w:sectPr w:rsidR="00470A06" w:rsidRPr="00470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5840"/>
    <w:multiLevelType w:val="multilevel"/>
    <w:tmpl w:val="955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86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6"/>
    <w:rsid w:val="002042C0"/>
    <w:rsid w:val="003650F9"/>
    <w:rsid w:val="00470A06"/>
    <w:rsid w:val="0050776D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5D9DE"/>
  <w15:chartTrackingRefBased/>
  <w15:docId w15:val="{BCAE5E93-AF32-A84F-B115-33B0C6CC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0A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A0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470A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70A06"/>
    <w:rPr>
      <w:color w:val="0000FF"/>
      <w:u w:val="single"/>
    </w:rPr>
  </w:style>
  <w:style w:type="character" w:customStyle="1" w:styleId="sr-only">
    <w:name w:val="sr-only"/>
    <w:basedOn w:val="Fuentedeprrafopredeter"/>
    <w:rsid w:val="00470A06"/>
  </w:style>
  <w:style w:type="character" w:styleId="Textoennegrita">
    <w:name w:val="Strong"/>
    <w:basedOn w:val="Fuentedeprrafopredeter"/>
    <w:uiPriority w:val="22"/>
    <w:qFormat/>
    <w:rsid w:val="00470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43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0118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5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2023-04-13T00:17:00Z</dcterms:created>
  <dcterms:modified xsi:type="dcterms:W3CDTF">2023-04-13T00:19:00Z</dcterms:modified>
</cp:coreProperties>
</file>