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F11" w:rsidRDefault="00BC6F11" w:rsidP="00BC6F11">
      <w:pPr>
        <w:pStyle w:val="Prrafode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pacing w:val="-3"/>
          <w:sz w:val="24"/>
          <w:szCs w:val="24"/>
        </w:rPr>
        <w:t>Ejercicio</w:t>
      </w:r>
      <w:r>
        <w:rPr>
          <w:rFonts w:ascii="Arial" w:hAnsi="Arial" w:cs="Arial"/>
          <w:spacing w:val="-3"/>
          <w:sz w:val="24"/>
          <w:szCs w:val="24"/>
        </w:rPr>
        <w:t xml:space="preserve"> 42</w:t>
      </w:r>
      <w:r w:rsidRPr="00893839">
        <w:rPr>
          <w:rFonts w:ascii="Arial" w:hAnsi="Arial" w:cs="Arial"/>
          <w:spacing w:val="-3"/>
          <w:sz w:val="24"/>
          <w:szCs w:val="24"/>
        </w:rPr>
        <w:t xml:space="preserve">.  </w:t>
      </w:r>
      <w:r w:rsidRPr="00893839">
        <w:rPr>
          <w:rFonts w:ascii="Arial" w:hAnsi="Arial" w:cs="Arial"/>
          <w:sz w:val="24"/>
          <w:szCs w:val="24"/>
        </w:rPr>
        <w:t>Se hace un estudio sobre la efectividad de tres marcas de spray para matar moscas. Para ello, cada spray se aplica a un grupo de 100 moscas, y se cuenta el número de moscas muertas, expresado en porcentaje. Se hacen seis replicas, y los resultados obtenidos se muestran enseguida</w:t>
      </w:r>
      <w:r>
        <w:rPr>
          <w:rFonts w:ascii="Arial" w:hAnsi="Arial" w:cs="Arial"/>
          <w:sz w:val="24"/>
          <w:szCs w:val="24"/>
        </w:rPr>
        <w:t>:</w:t>
      </w:r>
    </w:p>
    <w:p w:rsidR="00BC6F11" w:rsidRPr="00893839" w:rsidRDefault="00BC6F11" w:rsidP="00BC6F11">
      <w:pPr>
        <w:pStyle w:val="Prrafode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4940" w:type="dxa"/>
        <w:tblInd w:w="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520"/>
        <w:gridCol w:w="520"/>
        <w:gridCol w:w="520"/>
        <w:gridCol w:w="520"/>
        <w:gridCol w:w="520"/>
        <w:gridCol w:w="520"/>
      </w:tblGrid>
      <w:tr w:rsidR="00BC6F11" w:rsidRPr="00893839" w:rsidTr="00BE07CC">
        <w:trPr>
          <w:trHeight w:val="3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Numero de replica</w:t>
            </w:r>
          </w:p>
        </w:tc>
      </w:tr>
      <w:tr w:rsidR="00BC6F11" w:rsidRPr="00893839" w:rsidTr="00BE07CC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Marca Spray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C6F11" w:rsidRPr="00893839" w:rsidTr="00BE07CC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BC6F11" w:rsidRPr="00893839" w:rsidTr="00BE07CC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C6F11" w:rsidRPr="00893839" w:rsidTr="00BE07CC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F11" w:rsidRPr="00893839" w:rsidRDefault="00BC6F11" w:rsidP="00BE07C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839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</w:tr>
    </w:tbl>
    <w:p w:rsidR="00BC6F11" w:rsidRPr="00893839" w:rsidRDefault="00BC6F11" w:rsidP="00BC6F11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8207C4" w:rsidRDefault="00BC6F11">
      <w:r>
        <w:t>Hacer un analisis estadistico correspondiente a un diseño de un solo factor</w:t>
      </w:r>
    </w:p>
    <w:p w:rsidR="00BC6F11" w:rsidRDefault="00BC6F11">
      <w:r>
        <w:t>Objetivo: Maximizar el numero de moscas muertas</w:t>
      </w:r>
    </w:p>
    <w:sectPr w:rsidR="00BC6F11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11"/>
    <w:rsid w:val="000720D7"/>
    <w:rsid w:val="001E4AAB"/>
    <w:rsid w:val="00252AD7"/>
    <w:rsid w:val="00BC6F11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0E1D"/>
  <w15:chartTrackingRefBased/>
  <w15:docId w15:val="{435936EA-E767-684D-90DA-05A28BC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1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2020-06-11T19:14:00Z</dcterms:created>
  <dcterms:modified xsi:type="dcterms:W3CDTF">2020-06-11T19:16:00Z</dcterms:modified>
</cp:coreProperties>
</file>